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86" w:rsidRPr="003E79A5" w:rsidRDefault="00A024F8" w:rsidP="00115A86">
      <w:pPr>
        <w:spacing w:after="160" w:line="259" w:lineRule="auto"/>
        <w:jc w:val="center"/>
        <w:rPr>
          <w:rFonts w:ascii="Arial Narrow" w:eastAsia="Calibri" w:hAnsi="Arial Narrow" w:cs="Times New Roman"/>
          <w:b/>
          <w:sz w:val="28"/>
        </w:rPr>
      </w:pPr>
      <w:r w:rsidRPr="003E79A5">
        <w:rPr>
          <w:rFonts w:ascii="Arial Narrow" w:eastAsia="Calibri" w:hAnsi="Arial Narrow" w:cs="Times New Roman"/>
          <w:b/>
          <w:sz w:val="28"/>
        </w:rPr>
        <w:t>Informace o zpracování osobních údajů</w:t>
      </w:r>
    </w:p>
    <w:p w:rsidR="00115A86" w:rsidRPr="003E79A5" w:rsidRDefault="00115A86" w:rsidP="00115A86">
      <w:pPr>
        <w:spacing w:after="160" w:line="259" w:lineRule="auto"/>
        <w:jc w:val="center"/>
        <w:rPr>
          <w:rFonts w:ascii="Arial Narrow" w:eastAsia="Calibri" w:hAnsi="Arial Narrow" w:cs="Times New Roman"/>
          <w:b/>
          <w:sz w:val="28"/>
        </w:rPr>
      </w:pPr>
      <w:r w:rsidRPr="003E79A5">
        <w:rPr>
          <w:rFonts w:ascii="Arial Narrow" w:eastAsia="Calibri" w:hAnsi="Arial Narrow" w:cs="Times New Roman"/>
          <w:b/>
          <w:sz w:val="28"/>
        </w:rPr>
        <w:t xml:space="preserve">Zpracování osobních údajů </w:t>
      </w:r>
      <w:r w:rsidR="003A6C0A" w:rsidRPr="003E79A5">
        <w:rPr>
          <w:rFonts w:ascii="Arial Narrow" w:eastAsia="Calibri" w:hAnsi="Arial Narrow" w:cs="Times New Roman"/>
          <w:b/>
          <w:sz w:val="28"/>
        </w:rPr>
        <w:t xml:space="preserve">členů </w:t>
      </w:r>
      <w:r w:rsidRPr="003E79A5">
        <w:rPr>
          <w:rFonts w:ascii="Arial Narrow" w:eastAsia="Calibri" w:hAnsi="Arial Narrow" w:cs="Times New Roman"/>
          <w:b/>
          <w:sz w:val="28"/>
        </w:rPr>
        <w:t>BD Nová 123, Praha 1</w:t>
      </w:r>
    </w:p>
    <w:p w:rsidR="00115A86" w:rsidRPr="003E79A5" w:rsidRDefault="00115A86" w:rsidP="00115A86">
      <w:pPr>
        <w:spacing w:after="160" w:line="259" w:lineRule="auto"/>
        <w:rPr>
          <w:rFonts w:ascii="Arial Narrow" w:eastAsia="Calibri" w:hAnsi="Arial Narrow" w:cs="Times New Roman"/>
          <w:b/>
          <w:sz w:val="24"/>
        </w:rPr>
      </w:pPr>
    </w:p>
    <w:p w:rsidR="00115A86" w:rsidRPr="003E79A5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  <w:b/>
        </w:rPr>
        <w:t>Správce:</w:t>
      </w:r>
      <w:r w:rsidRPr="003E79A5">
        <w:rPr>
          <w:rFonts w:ascii="Arial Narrow" w:eastAsia="Calibri" w:hAnsi="Arial Narrow" w:cs="Times New Roman"/>
        </w:rPr>
        <w:t xml:space="preserve"> Bytové družstvo Nová 123, Praha 1</w:t>
      </w:r>
    </w:p>
    <w:p w:rsidR="00AF18BC" w:rsidRPr="003E79A5" w:rsidRDefault="00AF18BC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  <w:b/>
        </w:rPr>
        <w:t>Kontaktní osoba:</w:t>
      </w:r>
      <w:r w:rsidRPr="003E79A5">
        <w:rPr>
          <w:rFonts w:ascii="Arial Narrow" w:eastAsia="Calibri" w:hAnsi="Arial Narrow" w:cs="Times New Roman"/>
        </w:rPr>
        <w:t xml:space="preserve"> Josef Novák, předseda BD, tel. 724 563 218</w:t>
      </w:r>
    </w:p>
    <w:p w:rsidR="003A6C0A" w:rsidRPr="003E79A5" w:rsidRDefault="003A6C0A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BD zpracovává jakožto správce osobní údaje členů BD, funkcionářů BD, osobní údaje nájemníků, kteří nejsou členy BD a osobní údaje dodavatelů služeb nebo jejich zaměstnanců</w:t>
      </w:r>
    </w:p>
    <w:p w:rsidR="003A6C0A" w:rsidRPr="003E79A5" w:rsidRDefault="003A6C0A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Tato informace o zpracování osobních údajů členů BD slouží ke splnění informační povinnosti dle obecného nařízení o ochraně osobních údajů (GDPR). Bude vyvěšena v členské sekci webových stránek a na domovní ná</w:t>
      </w:r>
      <w:r w:rsidR="003E79A5" w:rsidRPr="003E79A5">
        <w:rPr>
          <w:rFonts w:ascii="Arial Narrow" w:eastAsia="Calibri" w:hAnsi="Arial Narrow" w:cs="Times New Roman"/>
        </w:rPr>
        <w:t>s</w:t>
      </w:r>
      <w:r w:rsidRPr="003E79A5">
        <w:rPr>
          <w:rFonts w:ascii="Arial Narrow" w:eastAsia="Calibri" w:hAnsi="Arial Narrow" w:cs="Times New Roman"/>
        </w:rPr>
        <w:t>těnce. Členové BD s ní rovněž budou seznámeni v rámci nejbližší členské schůze.</w:t>
      </w:r>
    </w:p>
    <w:p w:rsidR="00115A86" w:rsidRPr="003E79A5" w:rsidRDefault="00115A86" w:rsidP="003A6C0A">
      <w:pPr>
        <w:spacing w:after="160" w:line="259" w:lineRule="auto"/>
        <w:contextualSpacing/>
        <w:jc w:val="both"/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t>Osobní údaje členů BD a funkcionářů BD</w:t>
      </w:r>
      <w:r w:rsidR="003A6C0A" w:rsidRPr="003E79A5">
        <w:rPr>
          <w:rFonts w:ascii="Arial Narrow" w:eastAsia="Calibri" w:hAnsi="Arial Narrow" w:cs="Times New Roman"/>
          <w:b/>
        </w:rPr>
        <w:t>, které jsou zpracovávány</w:t>
      </w:r>
    </w:p>
    <w:p w:rsidR="00115A86" w:rsidRPr="003E79A5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t xml:space="preserve">Rozsah osobních </w:t>
      </w:r>
      <w:proofErr w:type="gramStart"/>
      <w:r w:rsidRPr="003E79A5">
        <w:rPr>
          <w:rFonts w:ascii="Arial Narrow" w:eastAsia="Calibri" w:hAnsi="Arial Narrow" w:cs="Times New Roman"/>
          <w:b/>
        </w:rPr>
        <w:t>údajů:</w:t>
      </w:r>
      <w:r w:rsidRPr="003E79A5">
        <w:rPr>
          <w:rFonts w:ascii="Arial Narrow" w:eastAsia="Calibri" w:hAnsi="Arial Narrow" w:cs="Times New Roman"/>
        </w:rPr>
        <w:t>:</w:t>
      </w:r>
      <w:proofErr w:type="gramEnd"/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jméno a příjmení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adresa trvalého bydliště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počet osob v bytě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e-mailová adresa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datum narození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číslo bankovního účtu (zejm. ve výpisech bankovního účtu BD)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údaje o platbách (přeplatky, dluhy), údaje o službách (např. spotřeba vody)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družstevní podíl, výše základního a dalšího členského vkladu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informace o bytě (číslo bytu, podlahová plocha)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informace v zápisech ze schůzí orgánů BD</w:t>
      </w:r>
    </w:p>
    <w:p w:rsidR="00115A86" w:rsidRPr="003E79A5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u funkcionářů BD údaje nezbytné pro zápis do veřejného rejstříku</w:t>
      </w:r>
    </w:p>
    <w:p w:rsidR="003A6C0A" w:rsidRPr="003E79A5" w:rsidRDefault="003A6C0A" w:rsidP="003A6C0A">
      <w:p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</w:p>
    <w:p w:rsidR="00115A86" w:rsidRPr="003E79A5" w:rsidRDefault="0092233A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t xml:space="preserve">Účel, </w:t>
      </w:r>
      <w:r w:rsidR="00115A86" w:rsidRPr="003E79A5">
        <w:rPr>
          <w:rFonts w:ascii="Arial Narrow" w:eastAsia="Calibri" w:hAnsi="Arial Narrow" w:cs="Times New Roman"/>
          <w:b/>
        </w:rPr>
        <w:t>právní titul</w:t>
      </w:r>
      <w:r w:rsidR="003A6C0A" w:rsidRPr="003E79A5">
        <w:rPr>
          <w:rFonts w:ascii="Arial Narrow" w:eastAsia="Calibri" w:hAnsi="Arial Narrow" w:cs="Times New Roman"/>
          <w:b/>
        </w:rPr>
        <w:t xml:space="preserve"> </w:t>
      </w:r>
      <w:r w:rsidRPr="003E79A5">
        <w:rPr>
          <w:rFonts w:ascii="Arial Narrow" w:eastAsia="Calibri" w:hAnsi="Arial Narrow" w:cs="Times New Roman"/>
          <w:b/>
        </w:rPr>
        <w:t xml:space="preserve">a doba </w:t>
      </w:r>
      <w:r w:rsidR="003A6C0A" w:rsidRPr="003E79A5">
        <w:rPr>
          <w:rFonts w:ascii="Arial Narrow" w:eastAsia="Calibri" w:hAnsi="Arial Narrow" w:cs="Times New Roman"/>
          <w:b/>
        </w:rPr>
        <w:t>zpracování osobních údajů</w:t>
      </w:r>
      <w:r w:rsidR="00115A86" w:rsidRPr="003E79A5">
        <w:rPr>
          <w:rFonts w:ascii="Arial Narrow" w:eastAsia="Calibri" w:hAnsi="Arial Narrow" w:cs="Times New Roman"/>
          <w:b/>
        </w:rPr>
        <w:t>:</w:t>
      </w:r>
    </w:p>
    <w:p w:rsidR="00AF18BC" w:rsidRPr="003E79A5" w:rsidRDefault="00115A86" w:rsidP="00AF18B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vedení seznamu členů BD (jméno, příjmení, adresa trvalého bydliště, informace o bytě, informace o počtu osob v bytě) – plnění právní povinnosti</w:t>
      </w:r>
      <w:r w:rsidR="00AF18BC" w:rsidRPr="003E79A5">
        <w:rPr>
          <w:rFonts w:ascii="Arial Narrow" w:eastAsia="Calibri" w:hAnsi="Arial Narrow" w:cs="Times New Roman"/>
        </w:rPr>
        <w:t xml:space="preserve"> (po dobu, kdy je subjekt členem BD)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zpracování zápisů ze schůzí orgánů BD (jméno, příjmení, info</w:t>
      </w:r>
      <w:r w:rsidR="003E79A5">
        <w:rPr>
          <w:rFonts w:ascii="Arial Narrow" w:eastAsia="Calibri" w:hAnsi="Arial Narrow" w:cs="Times New Roman"/>
        </w:rPr>
        <w:t>r</w:t>
      </w:r>
      <w:r w:rsidRPr="003E79A5">
        <w:rPr>
          <w:rFonts w:ascii="Arial Narrow" w:eastAsia="Calibri" w:hAnsi="Arial Narrow" w:cs="Times New Roman"/>
        </w:rPr>
        <w:t>mace týkající se subjektu údajů prezentované na schůzi) – plnění právní povinnosti</w:t>
      </w:r>
      <w:r w:rsidR="00AF18BC" w:rsidRPr="003E79A5">
        <w:rPr>
          <w:rFonts w:ascii="Arial Narrow" w:eastAsia="Calibri" w:hAnsi="Arial Narrow" w:cs="Times New Roman"/>
        </w:rPr>
        <w:t xml:space="preserve"> (po dobu existence BD)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uzavírání nájemních smluv k družstevním bytům (jméno, příjmení, adresa trvalého pobytu, datum narození) – plnění právní povinnosti, uzavření a plnění smlouvy</w:t>
      </w:r>
      <w:r w:rsidR="00AF18BC" w:rsidRPr="003E79A5">
        <w:rPr>
          <w:rFonts w:ascii="Arial Narrow" w:eastAsia="Calibri" w:hAnsi="Arial Narrow" w:cs="Times New Roman"/>
        </w:rPr>
        <w:t xml:space="preserve"> (po dobu trvání nájemního vztahu a dále po dobu tří let, případně po dobu</w:t>
      </w:r>
      <w:r w:rsidR="003E79A5">
        <w:rPr>
          <w:rFonts w:ascii="Arial Narrow" w:eastAsia="Calibri" w:hAnsi="Arial Narrow" w:cs="Times New Roman"/>
        </w:rPr>
        <w:t>,</w:t>
      </w:r>
      <w:bookmarkStart w:id="0" w:name="_GoBack"/>
      <w:bookmarkEnd w:id="0"/>
      <w:r w:rsidR="00AF18BC" w:rsidRPr="003E79A5">
        <w:rPr>
          <w:rFonts w:ascii="Arial Narrow" w:eastAsia="Calibri" w:hAnsi="Arial Narrow" w:cs="Times New Roman"/>
        </w:rPr>
        <w:t xml:space="preserve"> dokud nejsou vypořádány vzájemná práva a povinnosti)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vyúčtování plateb za nájem a služby spojené s nájmem bytu (jméno, příjmení, údaje o počtu osob v bytě, údaje o bytě, údaje o platbách a služ</w:t>
      </w:r>
      <w:r w:rsidR="003E79A5">
        <w:rPr>
          <w:rFonts w:ascii="Arial Narrow" w:eastAsia="Calibri" w:hAnsi="Arial Narrow" w:cs="Times New Roman"/>
        </w:rPr>
        <w:t>b</w:t>
      </w:r>
      <w:r w:rsidRPr="003E79A5">
        <w:rPr>
          <w:rFonts w:ascii="Arial Narrow" w:eastAsia="Calibri" w:hAnsi="Arial Narrow" w:cs="Times New Roman"/>
        </w:rPr>
        <w:t>ách – spotřeby, číslo bankovního účtu) – plnění právní povinnosti, uzavření a plnění smlouvy</w:t>
      </w:r>
      <w:r w:rsidR="00AF18BC" w:rsidRPr="003E79A5">
        <w:rPr>
          <w:rFonts w:ascii="Arial Narrow" w:eastAsia="Calibri" w:hAnsi="Arial Narrow" w:cs="Times New Roman"/>
        </w:rPr>
        <w:t xml:space="preserve"> (po dobu, kterou ukládá zákon k evidenci účetních dokladů)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řešení havárií (jméno, příjmení, telefon) – ochrana oprávněného zájmu správce a třetí osoby</w:t>
      </w:r>
      <w:r w:rsidR="00AF18BC" w:rsidRPr="003E79A5">
        <w:rPr>
          <w:rFonts w:ascii="Arial Narrow" w:eastAsia="Calibri" w:hAnsi="Arial Narrow" w:cs="Times New Roman"/>
        </w:rPr>
        <w:t xml:space="preserve"> (po dobu členství v BD)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informování členů BD o schůzích BD a dalších důležitých informacích spojených s fungováním BD a se správou domu (jméno, příjmení, e-mail) – souhlas subjektu údajů</w:t>
      </w:r>
      <w:r w:rsidR="00AF18BC" w:rsidRPr="003E79A5">
        <w:rPr>
          <w:rFonts w:ascii="Arial Narrow" w:eastAsia="Calibri" w:hAnsi="Arial Narrow" w:cs="Times New Roman"/>
        </w:rPr>
        <w:t xml:space="preserve"> (ten lze kdykoli odvolat napsáním e-mailu na XXX) – (údaje jsou uchovávány do odvolání souhlasu, případně do ukončení členství v BD)</w:t>
      </w:r>
    </w:p>
    <w:p w:rsidR="00115A86" w:rsidRPr="003E79A5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zápis funkcionářů BD do veřejného rejstříku – plnění právní povinnosti</w:t>
      </w:r>
      <w:r w:rsidR="0092233A" w:rsidRPr="003E79A5">
        <w:rPr>
          <w:rFonts w:ascii="Arial Narrow" w:eastAsia="Calibri" w:hAnsi="Arial Narrow" w:cs="Times New Roman"/>
        </w:rPr>
        <w:t xml:space="preserve"> – (do doby provedení zápisu do příslušného rejstříku)</w:t>
      </w:r>
    </w:p>
    <w:p w:rsidR="0092233A" w:rsidRPr="003E79A5" w:rsidRDefault="0092233A">
      <w:pPr>
        <w:rPr>
          <w:rFonts w:ascii="Arial Narrow" w:eastAsia="Calibri" w:hAnsi="Arial Narrow" w:cs="Times New Roman"/>
          <w:b/>
        </w:rPr>
      </w:pPr>
    </w:p>
    <w:p w:rsidR="0092233A" w:rsidRPr="003E79A5" w:rsidRDefault="0092233A">
      <w:pPr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lastRenderedPageBreak/>
        <w:t>Předávání osobních údajů:</w:t>
      </w:r>
    </w:p>
    <w:p w:rsidR="0092233A" w:rsidRPr="003E79A5" w:rsidRDefault="0092233A">
      <w:pPr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Údaje jsou předávány pouze zp</w:t>
      </w:r>
      <w:r w:rsidR="003E79A5">
        <w:rPr>
          <w:rFonts w:ascii="Arial Narrow" w:eastAsia="Calibri" w:hAnsi="Arial Narrow" w:cs="Times New Roman"/>
        </w:rPr>
        <w:t>r</w:t>
      </w:r>
      <w:r w:rsidRPr="003E79A5">
        <w:rPr>
          <w:rFonts w:ascii="Arial Narrow" w:eastAsia="Calibri" w:hAnsi="Arial Narrow" w:cs="Times New Roman"/>
        </w:rPr>
        <w:t xml:space="preserve">acovatelům, kteří mají své místo podnikání či sídlo v České republice, jedná se zejména o dodavatele účetních služeb a správcovskou firmu) </w:t>
      </w:r>
    </w:p>
    <w:p w:rsidR="00AC5383" w:rsidRPr="003E79A5" w:rsidRDefault="00AF18BC">
      <w:pPr>
        <w:rPr>
          <w:rFonts w:ascii="Arial Narrow" w:eastAsia="Calibri" w:hAnsi="Arial Narrow" w:cs="Times New Roman"/>
          <w:b/>
        </w:rPr>
      </w:pPr>
      <w:r w:rsidRPr="003E79A5">
        <w:rPr>
          <w:rFonts w:ascii="Arial Narrow" w:eastAsia="Calibri" w:hAnsi="Arial Narrow" w:cs="Times New Roman"/>
          <w:b/>
        </w:rPr>
        <w:t>Práva subjektu údajů:</w:t>
      </w:r>
    </w:p>
    <w:p w:rsidR="00AF18BC" w:rsidRPr="003E79A5" w:rsidRDefault="00AF18BC">
      <w:pPr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Ten</w:t>
      </w:r>
      <w:r w:rsidR="003E79A5">
        <w:rPr>
          <w:rFonts w:ascii="Arial Narrow" w:eastAsia="Calibri" w:hAnsi="Arial Narrow" w:cs="Times New Roman"/>
        </w:rPr>
        <w:t>,</w:t>
      </w:r>
      <w:r w:rsidRPr="003E79A5">
        <w:rPr>
          <w:rFonts w:ascii="Arial Narrow" w:eastAsia="Calibri" w:hAnsi="Arial Narrow" w:cs="Times New Roman"/>
        </w:rPr>
        <w:t xml:space="preserve"> koho se údaje týkají má právo na přístup k údajům, tedy zejména na sdělení</w:t>
      </w:r>
      <w:r w:rsidR="003E79A5">
        <w:rPr>
          <w:rFonts w:ascii="Arial Narrow" w:eastAsia="Calibri" w:hAnsi="Arial Narrow" w:cs="Times New Roman"/>
        </w:rPr>
        <w:t>,</w:t>
      </w:r>
      <w:r w:rsidRPr="003E79A5">
        <w:rPr>
          <w:rFonts w:ascii="Arial Narrow" w:eastAsia="Calibri" w:hAnsi="Arial Narrow" w:cs="Times New Roman"/>
        </w:rPr>
        <w:t xml:space="preserve"> jaké údaje o něm </w:t>
      </w:r>
      <w:r w:rsidR="003E79A5">
        <w:rPr>
          <w:rFonts w:ascii="Arial Narrow" w:eastAsia="Calibri" w:hAnsi="Arial Narrow" w:cs="Times New Roman"/>
        </w:rPr>
        <w:t>z</w:t>
      </w:r>
      <w:r w:rsidRPr="003E79A5">
        <w:rPr>
          <w:rFonts w:ascii="Arial Narrow" w:eastAsia="Calibri" w:hAnsi="Arial Narrow" w:cs="Times New Roman"/>
        </w:rPr>
        <w:t>pracováváme, dále na opravu zejména v případě, že by údaje byly nepřesné, případně na likvidaci osobních údajů, pokud by pominul důvod jejich zpracování</w:t>
      </w:r>
    </w:p>
    <w:p w:rsidR="0092233A" w:rsidRPr="003E79A5" w:rsidRDefault="0092233A">
      <w:pPr>
        <w:rPr>
          <w:rFonts w:ascii="Arial Narrow" w:eastAsia="Calibri" w:hAnsi="Arial Narrow" w:cs="Times New Roman"/>
        </w:rPr>
      </w:pPr>
      <w:r w:rsidRPr="003E79A5">
        <w:rPr>
          <w:rFonts w:ascii="Arial Narrow" w:eastAsia="Calibri" w:hAnsi="Arial Narrow" w:cs="Times New Roman"/>
        </w:rPr>
        <w:t>V Praze dne XXX</w:t>
      </w:r>
    </w:p>
    <w:p w:rsidR="0092233A" w:rsidRPr="003E79A5" w:rsidRDefault="0092233A">
      <w:pPr>
        <w:rPr>
          <w:rFonts w:ascii="Arial Narrow" w:hAnsi="Arial Narrow"/>
        </w:rPr>
      </w:pPr>
      <w:r w:rsidRPr="003E79A5">
        <w:rPr>
          <w:rFonts w:ascii="Arial Narrow" w:eastAsia="Calibri" w:hAnsi="Arial Narrow" w:cs="Times New Roman"/>
        </w:rPr>
        <w:t>Josef Novák, předseda</w:t>
      </w:r>
    </w:p>
    <w:sectPr w:rsidR="0092233A" w:rsidRPr="003E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7388"/>
    <w:multiLevelType w:val="hybridMultilevel"/>
    <w:tmpl w:val="051A3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31D2"/>
    <w:multiLevelType w:val="hybridMultilevel"/>
    <w:tmpl w:val="D00604F0"/>
    <w:lvl w:ilvl="0" w:tplc="F2FA1A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E114F"/>
    <w:multiLevelType w:val="hybridMultilevel"/>
    <w:tmpl w:val="4C248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A86"/>
    <w:rsid w:val="000B0F94"/>
    <w:rsid w:val="00115A86"/>
    <w:rsid w:val="003A6C0A"/>
    <w:rsid w:val="003E79A5"/>
    <w:rsid w:val="0092233A"/>
    <w:rsid w:val="00A024F8"/>
    <w:rsid w:val="00AC5383"/>
    <w:rsid w:val="00A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6259"/>
  <w15:docId w15:val="{D38C8F38-B9B5-48E9-A560-E2E15BF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Jan Novák</cp:lastModifiedBy>
  <cp:revision>4</cp:revision>
  <dcterms:created xsi:type="dcterms:W3CDTF">2018-11-30T14:44:00Z</dcterms:created>
  <dcterms:modified xsi:type="dcterms:W3CDTF">2018-12-05T14:27:00Z</dcterms:modified>
</cp:coreProperties>
</file>